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9A3DF" w14:textId="77777777" w:rsidR="008A0B4E" w:rsidRDefault="008A0B4E" w:rsidP="00DA33C2">
      <w:pPr>
        <w:rPr>
          <w:b/>
        </w:rPr>
      </w:pPr>
      <w:bookmarkStart w:id="0" w:name="_GoBack"/>
      <w:bookmarkEnd w:id="0"/>
    </w:p>
    <w:p w14:paraId="00D0671A" w14:textId="77777777" w:rsidR="008A0B4E" w:rsidRPr="000C4E11" w:rsidRDefault="00BE1F7C" w:rsidP="00DA33C2">
      <w:pPr>
        <w:rPr>
          <w:b/>
          <w:sz w:val="24"/>
          <w:szCs w:val="24"/>
        </w:rPr>
      </w:pPr>
      <w:r w:rsidRPr="000C4E11">
        <w:rPr>
          <w:b/>
          <w:sz w:val="24"/>
          <w:szCs w:val="24"/>
        </w:rPr>
        <w:t>MEETING MINUTES</w:t>
      </w:r>
    </w:p>
    <w:p w14:paraId="561006B1" w14:textId="77777777" w:rsidR="00BB7627" w:rsidRPr="00AB0E9F" w:rsidRDefault="0037596B" w:rsidP="00DA33C2">
      <w:pPr>
        <w:rPr>
          <w:b/>
        </w:rPr>
      </w:pPr>
      <w:r w:rsidRPr="00AB0E9F">
        <w:t>June 12, 2018</w:t>
      </w:r>
    </w:p>
    <w:p w14:paraId="3FDDA19F" w14:textId="77777777" w:rsidR="00DA33C2" w:rsidRPr="00AB0E9F" w:rsidRDefault="00DA33C2" w:rsidP="00DA33C2">
      <w:pPr>
        <w:pStyle w:val="NoSpacing"/>
      </w:pPr>
      <w:r w:rsidRPr="00AB0E9F">
        <w:t>Hudson Area Public Library District</w:t>
      </w:r>
    </w:p>
    <w:p w14:paraId="348E3697" w14:textId="77777777" w:rsidR="00DA33C2" w:rsidRPr="00AB0E9F" w:rsidRDefault="00DA33C2" w:rsidP="00DA33C2">
      <w:pPr>
        <w:pStyle w:val="NoSpacing"/>
      </w:pPr>
      <w:r w:rsidRPr="00AB0E9F">
        <w:t>Board of Trustees Meeting</w:t>
      </w:r>
    </w:p>
    <w:p w14:paraId="4ED112ED" w14:textId="77777777" w:rsidR="00DA33C2" w:rsidRPr="00AB0E9F" w:rsidRDefault="00DA33C2" w:rsidP="00DA33C2">
      <w:pPr>
        <w:pStyle w:val="NoSpacing"/>
      </w:pPr>
      <w:r w:rsidRPr="00AB0E9F">
        <w:t>104 W. Pearl St.</w:t>
      </w:r>
    </w:p>
    <w:p w14:paraId="45CFE04B" w14:textId="77777777" w:rsidR="00DA33C2" w:rsidRPr="00AB0E9F" w:rsidRDefault="00DA33C2" w:rsidP="00DA33C2">
      <w:pPr>
        <w:pStyle w:val="NoSpacing"/>
      </w:pPr>
      <w:r w:rsidRPr="00AB0E9F">
        <w:t>Hudson, IL  61748</w:t>
      </w:r>
    </w:p>
    <w:p w14:paraId="52DC810D" w14:textId="77777777" w:rsidR="00DA33C2" w:rsidRPr="00AB0E9F" w:rsidRDefault="00DA33C2" w:rsidP="00DA33C2">
      <w:pPr>
        <w:pStyle w:val="NoSpacing"/>
      </w:pPr>
    </w:p>
    <w:p w14:paraId="704FA776" w14:textId="77777777" w:rsidR="00DA33C2" w:rsidRPr="00AB0E9F" w:rsidRDefault="00DA33C2" w:rsidP="00DA33C2">
      <w:pPr>
        <w:pStyle w:val="NoSpacing"/>
      </w:pPr>
      <w:r w:rsidRPr="00AB0E9F">
        <w:t>The mee</w:t>
      </w:r>
      <w:r w:rsidR="00B1740C" w:rsidRPr="00AB0E9F">
        <w:t>ting was called to order at 6:30</w:t>
      </w:r>
      <w:r w:rsidR="007E0B75" w:rsidRPr="00AB0E9F">
        <w:t xml:space="preserve"> p</w:t>
      </w:r>
      <w:r w:rsidR="00E26B4E" w:rsidRPr="00AB0E9F">
        <w:t>.</w:t>
      </w:r>
      <w:r w:rsidR="007E0B75" w:rsidRPr="00AB0E9F">
        <w:t>m</w:t>
      </w:r>
      <w:r w:rsidR="00E26B4E" w:rsidRPr="00AB0E9F">
        <w:t>.</w:t>
      </w:r>
      <w:r w:rsidR="007E0B75" w:rsidRPr="00AB0E9F">
        <w:t xml:space="preserve"> by President </w:t>
      </w:r>
      <w:r w:rsidR="00033521" w:rsidRPr="00AB0E9F">
        <w:t>Hess</w:t>
      </w:r>
      <w:r w:rsidRPr="00AB0E9F">
        <w:t xml:space="preserve">.  </w:t>
      </w:r>
      <w:r w:rsidR="00AB0E9F" w:rsidRPr="00AB0E9F">
        <w:t>B</w:t>
      </w:r>
      <w:r w:rsidR="007E0B75" w:rsidRPr="00AB0E9F">
        <w:t>oard m</w:t>
      </w:r>
      <w:r w:rsidR="008107D7" w:rsidRPr="00AB0E9F">
        <w:t xml:space="preserve">embers </w:t>
      </w:r>
      <w:r w:rsidR="00B1740C" w:rsidRPr="00AB0E9F">
        <w:t xml:space="preserve">were </w:t>
      </w:r>
      <w:r w:rsidR="0037100D" w:rsidRPr="00AB0E9F">
        <w:t xml:space="preserve">present; </w:t>
      </w:r>
      <w:r w:rsidR="00B1740C" w:rsidRPr="00AB0E9F">
        <w:t xml:space="preserve">Beth Kreps, </w:t>
      </w:r>
      <w:r w:rsidR="00521605" w:rsidRPr="00AB0E9F">
        <w:t xml:space="preserve">Bonny </w:t>
      </w:r>
      <w:proofErr w:type="spellStart"/>
      <w:r w:rsidR="00521605" w:rsidRPr="00AB0E9F">
        <w:t>Ficek</w:t>
      </w:r>
      <w:proofErr w:type="spellEnd"/>
      <w:r w:rsidR="00521605" w:rsidRPr="00AB0E9F">
        <w:t xml:space="preserve">, </w:t>
      </w:r>
      <w:r w:rsidR="00891CA5" w:rsidRPr="00AB0E9F">
        <w:t xml:space="preserve">Nancy </w:t>
      </w:r>
      <w:proofErr w:type="spellStart"/>
      <w:r w:rsidR="00BD535C" w:rsidRPr="00AB0E9F">
        <w:t>Ri</w:t>
      </w:r>
      <w:r w:rsidR="00891CA5" w:rsidRPr="00AB0E9F">
        <w:t>nda</w:t>
      </w:r>
      <w:proofErr w:type="spellEnd"/>
      <w:r w:rsidR="00AB0E9F" w:rsidRPr="00AB0E9F">
        <w:t>,</w:t>
      </w:r>
      <w:r w:rsidR="009A5B09" w:rsidRPr="00AB0E9F">
        <w:t xml:space="preserve"> </w:t>
      </w:r>
      <w:r w:rsidR="008107D7" w:rsidRPr="00AB0E9F">
        <w:t xml:space="preserve">and </w:t>
      </w:r>
      <w:r w:rsidR="009A5B09" w:rsidRPr="00AB0E9F">
        <w:t>Bria</w:t>
      </w:r>
      <w:r w:rsidR="0037100D" w:rsidRPr="00AB0E9F">
        <w:t>n Davis</w:t>
      </w:r>
      <w:r w:rsidR="00891CA5" w:rsidRPr="00AB0E9F">
        <w:t xml:space="preserve">.  </w:t>
      </w:r>
      <w:r w:rsidR="00AB0E9F" w:rsidRPr="00AB0E9F">
        <w:t xml:space="preserve">Kenneth Losey and Dianne </w:t>
      </w:r>
      <w:proofErr w:type="spellStart"/>
      <w:r w:rsidR="00AB0E9F" w:rsidRPr="00AB0E9F">
        <w:t>Feasley</w:t>
      </w:r>
      <w:proofErr w:type="spellEnd"/>
      <w:r w:rsidR="00AB0E9F" w:rsidRPr="00AB0E9F">
        <w:t xml:space="preserve"> were absent.  </w:t>
      </w:r>
      <w:r w:rsidR="00891CA5" w:rsidRPr="00AB0E9F">
        <w:t>HAPLD director, Suzanne Drucker</w:t>
      </w:r>
      <w:r w:rsidR="00AB0E9F" w:rsidRPr="00AB0E9F">
        <w:t xml:space="preserve">, was </w:t>
      </w:r>
      <w:r w:rsidRPr="00AB0E9F">
        <w:t>pres</w:t>
      </w:r>
      <w:r w:rsidR="00891CA5" w:rsidRPr="00AB0E9F">
        <w:t>en</w:t>
      </w:r>
      <w:r w:rsidR="007E0B75" w:rsidRPr="00AB0E9F">
        <w:t xml:space="preserve">t.  The minutes of the </w:t>
      </w:r>
      <w:r w:rsidR="0037596B" w:rsidRPr="00AB0E9F">
        <w:t>regular May</w:t>
      </w:r>
      <w:r w:rsidR="00521605" w:rsidRPr="00AB0E9F">
        <w:t xml:space="preserve"> </w:t>
      </w:r>
      <w:r w:rsidR="007E0B75" w:rsidRPr="00AB0E9F">
        <w:t xml:space="preserve">meeting </w:t>
      </w:r>
      <w:r w:rsidRPr="00AB0E9F">
        <w:t xml:space="preserve">were </w:t>
      </w:r>
      <w:r w:rsidR="00033521" w:rsidRPr="00AB0E9F">
        <w:t>rev</w:t>
      </w:r>
      <w:r w:rsidR="007E0B75" w:rsidRPr="00AB0E9F">
        <w:t>iewed</w:t>
      </w:r>
      <w:r w:rsidR="00B1740C" w:rsidRPr="00AB0E9F">
        <w:t xml:space="preserve"> and approved, </w:t>
      </w:r>
      <w:r w:rsidR="0037596B" w:rsidRPr="00AB0E9F">
        <w:t>minutes of the special meeting held May 29, 2018 were approved as amended so moved by Davis</w:t>
      </w:r>
      <w:r w:rsidR="00B1740C" w:rsidRPr="00AB0E9F">
        <w:t>, seconded by Kreps</w:t>
      </w:r>
      <w:r w:rsidR="008107D7" w:rsidRPr="00AB0E9F">
        <w:t>.</w:t>
      </w:r>
    </w:p>
    <w:p w14:paraId="3AD84E9B" w14:textId="77777777" w:rsidR="00DA33C2" w:rsidRPr="00AB0E9F" w:rsidRDefault="00DA33C2" w:rsidP="00DA33C2">
      <w:pPr>
        <w:pStyle w:val="NoSpacing"/>
        <w:rPr>
          <w:b/>
        </w:rPr>
      </w:pPr>
    </w:p>
    <w:p w14:paraId="174C6A27" w14:textId="77777777" w:rsidR="00DA33C2" w:rsidRPr="00AB0E9F" w:rsidRDefault="00DA33C2" w:rsidP="00DA33C2">
      <w:pPr>
        <w:pStyle w:val="NoSpacing"/>
        <w:rPr>
          <w:b/>
        </w:rPr>
      </w:pPr>
      <w:r w:rsidRPr="00AB0E9F">
        <w:rPr>
          <w:b/>
        </w:rPr>
        <w:t>Library Director’s Report</w:t>
      </w:r>
    </w:p>
    <w:p w14:paraId="69910579" w14:textId="77777777" w:rsidR="00DA33C2" w:rsidRPr="00AB0E9F" w:rsidRDefault="00CE749D" w:rsidP="00DA33C2">
      <w:pPr>
        <w:pStyle w:val="NoSpacing"/>
      </w:pPr>
      <w:r w:rsidRPr="00AB0E9F">
        <w:t xml:space="preserve">Drucker </w:t>
      </w:r>
      <w:r w:rsidR="004E0BB8" w:rsidRPr="00AB0E9F">
        <w:t>summarized</w:t>
      </w:r>
      <w:r w:rsidRPr="00AB0E9F">
        <w:t xml:space="preserve"> her report to the board</w:t>
      </w:r>
      <w:r w:rsidR="0037100D" w:rsidRPr="00AB0E9F">
        <w:t xml:space="preserve"> including</w:t>
      </w:r>
      <w:r w:rsidR="0037596B" w:rsidRPr="00AB0E9F">
        <w:t xml:space="preserve"> activities, programs and statistics</w:t>
      </w:r>
      <w:r w:rsidR="00B1740C" w:rsidRPr="00AB0E9F">
        <w:t>.</w:t>
      </w:r>
      <w:r w:rsidR="008924D2" w:rsidRPr="00AB0E9F">
        <w:t xml:space="preserve">  Parking issues </w:t>
      </w:r>
      <w:r w:rsidR="0037596B" w:rsidRPr="00AB0E9F">
        <w:t>discussed.</w:t>
      </w:r>
    </w:p>
    <w:p w14:paraId="7B8BF2B5" w14:textId="77777777" w:rsidR="004E0BB8" w:rsidRPr="00AB0E9F" w:rsidRDefault="00521605" w:rsidP="0037100D">
      <w:pPr>
        <w:pStyle w:val="NoSpacing"/>
      </w:pPr>
      <w:r w:rsidRPr="00AB0E9F">
        <w:tab/>
      </w:r>
    </w:p>
    <w:p w14:paraId="42EAFE58" w14:textId="77777777" w:rsidR="00DA33C2" w:rsidRPr="00AB0E9F" w:rsidRDefault="00DA33C2" w:rsidP="00DA33C2">
      <w:pPr>
        <w:pStyle w:val="NoSpacing"/>
        <w:rPr>
          <w:b/>
        </w:rPr>
      </w:pPr>
      <w:r w:rsidRPr="00AB0E9F">
        <w:rPr>
          <w:b/>
        </w:rPr>
        <w:t>Secretary’s Report</w:t>
      </w:r>
    </w:p>
    <w:p w14:paraId="4C2C41B9" w14:textId="77777777" w:rsidR="00A03B47" w:rsidRPr="00AB0E9F" w:rsidRDefault="0037596B" w:rsidP="00AD6063">
      <w:pPr>
        <w:pStyle w:val="NoSpacing"/>
      </w:pPr>
      <w:r w:rsidRPr="00AB0E9F">
        <w:t>The follow</w:t>
      </w:r>
      <w:r w:rsidR="008924D2" w:rsidRPr="00AB0E9F">
        <w:t xml:space="preserve">ing items were reviewed, approved, </w:t>
      </w:r>
      <w:r w:rsidRPr="00AB0E9F">
        <w:t>adopted</w:t>
      </w:r>
      <w:r w:rsidR="00AB0E9F" w:rsidRPr="00AB0E9F">
        <w:t xml:space="preserve"> as indicated</w:t>
      </w:r>
      <w:r w:rsidRPr="00AB0E9F">
        <w:t>:</w:t>
      </w:r>
    </w:p>
    <w:p w14:paraId="58E2222F" w14:textId="77777777" w:rsidR="0037596B" w:rsidRPr="00AB0E9F" w:rsidRDefault="0037596B" w:rsidP="00AD6063">
      <w:pPr>
        <w:pStyle w:val="NoSpacing"/>
      </w:pPr>
      <w:r w:rsidRPr="00AB0E9F">
        <w:t xml:space="preserve">Ordinance No. 2018-2019-01 HAPLD Board of Trustees Meeting Dates </w:t>
      </w:r>
      <w:r w:rsidRPr="00AB0E9F">
        <w:tab/>
        <w:t>1</w:t>
      </w:r>
      <w:r w:rsidRPr="00AB0E9F">
        <w:rPr>
          <w:vertAlign w:val="superscript"/>
        </w:rPr>
        <w:t>st</w:t>
      </w:r>
      <w:r w:rsidRPr="00AB0E9F">
        <w:t xml:space="preserve">) </w:t>
      </w:r>
      <w:proofErr w:type="spellStart"/>
      <w:proofErr w:type="gramStart"/>
      <w:r w:rsidRPr="00AB0E9F">
        <w:t>Ficek</w:t>
      </w:r>
      <w:proofErr w:type="spellEnd"/>
      <w:r w:rsidRPr="00AB0E9F">
        <w:t xml:space="preserve">  2</w:t>
      </w:r>
      <w:proofErr w:type="gramEnd"/>
      <w:r w:rsidRPr="00AB0E9F">
        <w:rPr>
          <w:vertAlign w:val="superscript"/>
        </w:rPr>
        <w:t>nd</w:t>
      </w:r>
      <w:r w:rsidRPr="00AB0E9F">
        <w:t xml:space="preserve">) </w:t>
      </w:r>
      <w:proofErr w:type="spellStart"/>
      <w:r w:rsidRPr="00AB0E9F">
        <w:t>Rinda</w:t>
      </w:r>
      <w:proofErr w:type="spellEnd"/>
    </w:p>
    <w:p w14:paraId="764645F4" w14:textId="77777777" w:rsidR="0037596B" w:rsidRPr="00AB0E9F" w:rsidRDefault="0037596B" w:rsidP="00AD6063">
      <w:pPr>
        <w:pStyle w:val="NoSpacing"/>
      </w:pPr>
      <w:r w:rsidRPr="00AB0E9F">
        <w:t>Ordinance No. 2018-2019-02 Prevailing Wage</w:t>
      </w:r>
      <w:r w:rsidRPr="00AB0E9F">
        <w:tab/>
      </w:r>
      <w:r w:rsidRPr="00AB0E9F">
        <w:tab/>
      </w:r>
      <w:r w:rsidRPr="00AB0E9F">
        <w:tab/>
      </w:r>
      <w:r w:rsidRPr="00AB0E9F">
        <w:tab/>
        <w:t>1</w:t>
      </w:r>
      <w:r w:rsidRPr="00AB0E9F">
        <w:rPr>
          <w:vertAlign w:val="superscript"/>
        </w:rPr>
        <w:t>st</w:t>
      </w:r>
      <w:r w:rsidRPr="00AB0E9F">
        <w:t xml:space="preserve">) </w:t>
      </w:r>
      <w:proofErr w:type="spellStart"/>
      <w:r w:rsidRPr="00AB0E9F">
        <w:t>Rinda</w:t>
      </w:r>
      <w:proofErr w:type="spellEnd"/>
      <w:r w:rsidRPr="00AB0E9F">
        <w:t xml:space="preserve"> 2</w:t>
      </w:r>
      <w:r w:rsidRPr="00AB0E9F">
        <w:rPr>
          <w:vertAlign w:val="superscript"/>
        </w:rPr>
        <w:t>nd</w:t>
      </w:r>
      <w:r w:rsidRPr="00AB0E9F">
        <w:t>) Kreps</w:t>
      </w:r>
    </w:p>
    <w:p w14:paraId="00F69C87" w14:textId="77777777" w:rsidR="008924D2" w:rsidRPr="00AB0E9F" w:rsidRDefault="008924D2" w:rsidP="00DA33C2">
      <w:pPr>
        <w:pStyle w:val="NoSpacing"/>
      </w:pPr>
      <w:r w:rsidRPr="00AB0E9F">
        <w:t>Bank Facility and Legal Counsel</w:t>
      </w:r>
      <w:r w:rsidRPr="00AB0E9F">
        <w:tab/>
      </w:r>
      <w:r w:rsidRPr="00AB0E9F">
        <w:tab/>
      </w:r>
      <w:r w:rsidRPr="00AB0E9F">
        <w:tab/>
      </w:r>
      <w:r w:rsidRPr="00AB0E9F">
        <w:tab/>
      </w:r>
      <w:r w:rsidRPr="00AB0E9F">
        <w:tab/>
      </w:r>
      <w:r w:rsidRPr="00AB0E9F">
        <w:tab/>
        <w:t>1</w:t>
      </w:r>
      <w:r w:rsidRPr="00AB0E9F">
        <w:rPr>
          <w:vertAlign w:val="superscript"/>
        </w:rPr>
        <w:t>st</w:t>
      </w:r>
      <w:r w:rsidRPr="00AB0E9F">
        <w:t xml:space="preserve">) </w:t>
      </w:r>
      <w:proofErr w:type="spellStart"/>
      <w:r w:rsidRPr="00AB0E9F">
        <w:t>Rinda</w:t>
      </w:r>
      <w:proofErr w:type="spellEnd"/>
      <w:r w:rsidRPr="00AB0E9F">
        <w:t xml:space="preserve"> 2</w:t>
      </w:r>
      <w:r w:rsidRPr="00AB0E9F">
        <w:rPr>
          <w:vertAlign w:val="superscript"/>
        </w:rPr>
        <w:t>nd</w:t>
      </w:r>
      <w:r w:rsidRPr="00AB0E9F">
        <w:t>) Kreps</w:t>
      </w:r>
    </w:p>
    <w:p w14:paraId="0FDF9653" w14:textId="77777777" w:rsidR="008924D2" w:rsidRPr="00AB0E9F" w:rsidRDefault="008924D2" w:rsidP="00DA33C2">
      <w:pPr>
        <w:pStyle w:val="NoSpacing"/>
      </w:pPr>
      <w:r w:rsidRPr="00AB0E9F">
        <w:t>Review of minutes of closed sessions not needed</w:t>
      </w:r>
      <w:r w:rsidR="00AB0E9F" w:rsidRPr="00AB0E9F">
        <w:t xml:space="preserve"> due to no closed sessions held</w:t>
      </w:r>
    </w:p>
    <w:p w14:paraId="0F96B93C" w14:textId="77777777" w:rsidR="008924D2" w:rsidRPr="00AB0E9F" w:rsidRDefault="008924D2" w:rsidP="00DA33C2">
      <w:pPr>
        <w:pStyle w:val="NoSpacing"/>
      </w:pPr>
    </w:p>
    <w:p w14:paraId="244CF1ED" w14:textId="77777777" w:rsidR="00DA33C2" w:rsidRPr="00AB0E9F" w:rsidRDefault="00DA33C2" w:rsidP="00DA33C2">
      <w:pPr>
        <w:pStyle w:val="NoSpacing"/>
        <w:rPr>
          <w:b/>
        </w:rPr>
      </w:pPr>
      <w:r w:rsidRPr="00AB0E9F">
        <w:rPr>
          <w:b/>
        </w:rPr>
        <w:t>Treasurer’s Report</w:t>
      </w:r>
    </w:p>
    <w:p w14:paraId="36E9D8FE" w14:textId="77777777" w:rsidR="00DA33C2" w:rsidRPr="00AB0E9F" w:rsidRDefault="008924D2" w:rsidP="00DA33C2">
      <w:pPr>
        <w:pStyle w:val="NoSpacing"/>
      </w:pPr>
      <w:r w:rsidRPr="00AB0E9F">
        <w:t>Revised budget for FY 2018-2019 approved, so moved by Kreps, seconded by Ficek.  Board was informed regarding disbursement of payroll adjustment checks.</w:t>
      </w:r>
    </w:p>
    <w:p w14:paraId="443659D5" w14:textId="77777777" w:rsidR="00FF4C2A" w:rsidRPr="00AB0E9F" w:rsidRDefault="00FF4C2A" w:rsidP="00DA33C2">
      <w:pPr>
        <w:pStyle w:val="NoSpacing"/>
        <w:rPr>
          <w:b/>
        </w:rPr>
      </w:pPr>
    </w:p>
    <w:p w14:paraId="74212288" w14:textId="77777777" w:rsidR="00DA33C2" w:rsidRPr="00AB0E9F" w:rsidRDefault="00DA33C2" w:rsidP="00DA33C2">
      <w:pPr>
        <w:pStyle w:val="NoSpacing"/>
        <w:rPr>
          <w:b/>
        </w:rPr>
      </w:pPr>
      <w:r w:rsidRPr="00AB0E9F">
        <w:rPr>
          <w:b/>
        </w:rPr>
        <w:t>President’s Report</w:t>
      </w:r>
    </w:p>
    <w:p w14:paraId="3636B9A9" w14:textId="77777777" w:rsidR="00FF4C2A" w:rsidRPr="00AB0E9F" w:rsidRDefault="00736CAB" w:rsidP="00DA33C2">
      <w:pPr>
        <w:pStyle w:val="NoSpacing"/>
      </w:pPr>
      <w:r w:rsidRPr="00AB0E9F">
        <w:t>President H</w:t>
      </w:r>
      <w:r w:rsidR="00B1740C" w:rsidRPr="00AB0E9F">
        <w:t>ess</w:t>
      </w:r>
      <w:r w:rsidR="008924D2" w:rsidRPr="00AB0E9F">
        <w:t xml:space="preserve"> had no new items to present.</w:t>
      </w:r>
    </w:p>
    <w:p w14:paraId="6C7D64C7" w14:textId="77777777" w:rsidR="00736CAB" w:rsidRPr="00AB0E9F" w:rsidRDefault="00736CAB" w:rsidP="00DA33C2">
      <w:pPr>
        <w:pStyle w:val="NoSpacing"/>
      </w:pPr>
    </w:p>
    <w:p w14:paraId="21902513" w14:textId="77777777" w:rsidR="00DA33C2" w:rsidRPr="00AB0E9F" w:rsidRDefault="00DA33C2" w:rsidP="00DA33C2">
      <w:pPr>
        <w:pStyle w:val="NoSpacing"/>
        <w:rPr>
          <w:b/>
        </w:rPr>
      </w:pPr>
      <w:r w:rsidRPr="00AB0E9F">
        <w:rPr>
          <w:b/>
        </w:rPr>
        <w:t>Old Business</w:t>
      </w:r>
    </w:p>
    <w:p w14:paraId="31EB0A44" w14:textId="77777777" w:rsidR="00736CAB" w:rsidRPr="00AB0E9F" w:rsidRDefault="008924D2" w:rsidP="00736CAB">
      <w:r w:rsidRPr="00AB0E9F">
        <w:t xml:space="preserve">Fund Raising Sales Policy reviewed and approved, so moved by Davis, seconded by </w:t>
      </w:r>
      <w:proofErr w:type="spellStart"/>
      <w:r w:rsidRPr="00AB0E9F">
        <w:t>Rinda</w:t>
      </w:r>
      <w:proofErr w:type="spellEnd"/>
      <w:r w:rsidRPr="00AB0E9F">
        <w:t>.</w:t>
      </w:r>
    </w:p>
    <w:p w14:paraId="20F5ADAB" w14:textId="77777777" w:rsidR="000E2615" w:rsidRPr="00AB0E9F" w:rsidRDefault="000E2615" w:rsidP="00DA33C2">
      <w:pPr>
        <w:pStyle w:val="NoSpacing"/>
        <w:rPr>
          <w:b/>
        </w:rPr>
      </w:pPr>
      <w:r w:rsidRPr="00AB0E9F">
        <w:rPr>
          <w:b/>
        </w:rPr>
        <w:t>New Business</w:t>
      </w:r>
    </w:p>
    <w:p w14:paraId="0C14403B" w14:textId="77777777" w:rsidR="0058382B" w:rsidRPr="00AB0E9F" w:rsidRDefault="008924D2" w:rsidP="00DA33C2">
      <w:pPr>
        <w:pStyle w:val="NoSpacing"/>
      </w:pPr>
      <w:r w:rsidRPr="00AB0E9F">
        <w:t xml:space="preserve">Ronda Hess will complete Open Meetings Act Training.  </w:t>
      </w:r>
    </w:p>
    <w:p w14:paraId="7FF0D95E" w14:textId="77777777" w:rsidR="008924D2" w:rsidRPr="00AB0E9F" w:rsidRDefault="008924D2" w:rsidP="00DA33C2">
      <w:pPr>
        <w:pStyle w:val="NoSpacing"/>
      </w:pPr>
      <w:r w:rsidRPr="00AB0E9F">
        <w:t>Internet Use policy reviewed and re-approved, so moved by Davis, seconded by Ficek.</w:t>
      </w:r>
    </w:p>
    <w:p w14:paraId="55CFE55B" w14:textId="77777777" w:rsidR="008924D2" w:rsidRPr="00AB0E9F" w:rsidRDefault="00211253" w:rsidP="00DA33C2">
      <w:pPr>
        <w:pStyle w:val="NoSpacing"/>
      </w:pPr>
      <w:r w:rsidRPr="00AB0E9F">
        <w:t>Date and time set and to be published for Budget and Appropriations Ordinance 2018-2019-03 Hearing as Tuesday August 14, 2018 at 6:15 pm, so moved by Davis, seconded by Kreps.</w:t>
      </w:r>
    </w:p>
    <w:p w14:paraId="239EB7CA" w14:textId="77777777" w:rsidR="00F01C3F" w:rsidRPr="00AB0E9F" w:rsidRDefault="00F01C3F" w:rsidP="00DA33C2">
      <w:pPr>
        <w:pStyle w:val="NoSpacing"/>
      </w:pPr>
    </w:p>
    <w:p w14:paraId="1AFD9128" w14:textId="77777777" w:rsidR="00873DE2" w:rsidRPr="00AB0E9F" w:rsidRDefault="00211253" w:rsidP="00DA33C2">
      <w:pPr>
        <w:pStyle w:val="NoSpacing"/>
      </w:pPr>
      <w:r w:rsidRPr="00AB0E9F">
        <w:t>Regular m</w:t>
      </w:r>
      <w:r w:rsidR="005D6E78" w:rsidRPr="00AB0E9F">
        <w:t xml:space="preserve">eeting </w:t>
      </w:r>
      <w:r w:rsidRPr="00AB0E9F">
        <w:t xml:space="preserve">closed at 7:13 pm as so moved by Davis, seconded by </w:t>
      </w:r>
      <w:proofErr w:type="spellStart"/>
      <w:r w:rsidRPr="00AB0E9F">
        <w:t>Rinda</w:t>
      </w:r>
      <w:proofErr w:type="spellEnd"/>
      <w:r w:rsidRPr="00AB0E9F">
        <w:t>, in order to enter closed session to discuss employee compensation item.    Closed session ended 7:50 pm.  Returning to regular meeting, Davis moved to approve item discussed in closed session, seconded by Kreps, all voted in favor.</w:t>
      </w:r>
    </w:p>
    <w:p w14:paraId="0CB67E08" w14:textId="77777777" w:rsidR="00AB0E9F" w:rsidRPr="00AB0E9F" w:rsidRDefault="00AB0E9F" w:rsidP="00DA33C2">
      <w:pPr>
        <w:pStyle w:val="NoSpacing"/>
      </w:pPr>
    </w:p>
    <w:p w14:paraId="500DABDB" w14:textId="77777777" w:rsidR="00AB0E9F" w:rsidRPr="00AB0E9F" w:rsidRDefault="00AB0E9F" w:rsidP="00DA33C2">
      <w:pPr>
        <w:pStyle w:val="NoSpacing"/>
      </w:pPr>
      <w:r w:rsidRPr="00AB0E9F">
        <w:t>Meeting adjourned 7:52 pm, so moved by Davis, seconded by Kreps.</w:t>
      </w:r>
    </w:p>
    <w:p w14:paraId="3786DE2E" w14:textId="77777777" w:rsidR="00AB0E9F" w:rsidRPr="00AB0E9F" w:rsidRDefault="00AB0E9F" w:rsidP="00317032">
      <w:pPr>
        <w:pStyle w:val="NoSpacing"/>
      </w:pPr>
    </w:p>
    <w:p w14:paraId="4C065A96" w14:textId="77777777" w:rsidR="00AB0E9F" w:rsidRDefault="00AB0E9F" w:rsidP="00317032">
      <w:pPr>
        <w:pStyle w:val="NoSpacing"/>
      </w:pPr>
    </w:p>
    <w:p w14:paraId="2ACDF819" w14:textId="77777777" w:rsidR="00AB0E9F" w:rsidRDefault="00AB0E9F" w:rsidP="00317032">
      <w:pPr>
        <w:pStyle w:val="NoSpacing"/>
      </w:pPr>
    </w:p>
    <w:p w14:paraId="3AB39520" w14:textId="77777777" w:rsidR="00AB0E9F" w:rsidRDefault="00AB0E9F" w:rsidP="00317032">
      <w:pPr>
        <w:pStyle w:val="NoSpacing"/>
      </w:pPr>
      <w:r w:rsidRPr="00AB0E9F">
        <w:t xml:space="preserve">Respectfully submitted,                                                                                             </w:t>
      </w:r>
    </w:p>
    <w:p w14:paraId="166CAF64" w14:textId="77777777" w:rsidR="00AB0E9F" w:rsidRDefault="00AB0E9F" w:rsidP="00317032">
      <w:pPr>
        <w:pStyle w:val="NoSpacing"/>
      </w:pPr>
    </w:p>
    <w:p w14:paraId="62913CBC" w14:textId="77777777" w:rsidR="00AB0E9F" w:rsidRDefault="00AB0E9F" w:rsidP="00317032">
      <w:pPr>
        <w:pStyle w:val="NoSpacing"/>
      </w:pPr>
    </w:p>
    <w:p w14:paraId="78D3D4FB" w14:textId="77777777" w:rsidR="0058382B" w:rsidRPr="00AB0E9F" w:rsidRDefault="00AB0E9F" w:rsidP="00317032">
      <w:pPr>
        <w:pStyle w:val="NoSpacing"/>
      </w:pPr>
      <w:r w:rsidRPr="00AB0E9F">
        <w:t>Bonny Ficek</w:t>
      </w:r>
    </w:p>
    <w:sectPr w:rsidR="0058382B" w:rsidRPr="00AB0E9F" w:rsidSect="00FF4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E54"/>
    <w:multiLevelType w:val="hybridMultilevel"/>
    <w:tmpl w:val="9B603D86"/>
    <w:lvl w:ilvl="0" w:tplc="448AF5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2143"/>
    <w:multiLevelType w:val="hybridMultilevel"/>
    <w:tmpl w:val="5D18B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E7E8E"/>
    <w:multiLevelType w:val="hybridMultilevel"/>
    <w:tmpl w:val="DECCB47A"/>
    <w:lvl w:ilvl="0" w:tplc="BB38F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2BCA"/>
    <w:multiLevelType w:val="hybridMultilevel"/>
    <w:tmpl w:val="A16C302E"/>
    <w:lvl w:ilvl="0" w:tplc="9AFAFD5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A06C5"/>
    <w:multiLevelType w:val="hybridMultilevel"/>
    <w:tmpl w:val="9A729C08"/>
    <w:lvl w:ilvl="0" w:tplc="410A94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2"/>
    <w:rsid w:val="00033521"/>
    <w:rsid w:val="00092B0B"/>
    <w:rsid w:val="000C4E11"/>
    <w:rsid w:val="000E2615"/>
    <w:rsid w:val="001443B3"/>
    <w:rsid w:val="0016698C"/>
    <w:rsid w:val="00211253"/>
    <w:rsid w:val="002304D8"/>
    <w:rsid w:val="00265B2D"/>
    <w:rsid w:val="002B1A92"/>
    <w:rsid w:val="00317032"/>
    <w:rsid w:val="00321BCB"/>
    <w:rsid w:val="0037100D"/>
    <w:rsid w:val="003729F8"/>
    <w:rsid w:val="0037596B"/>
    <w:rsid w:val="003B210C"/>
    <w:rsid w:val="00403E06"/>
    <w:rsid w:val="00431EEB"/>
    <w:rsid w:val="004504D6"/>
    <w:rsid w:val="004E0BB8"/>
    <w:rsid w:val="00521605"/>
    <w:rsid w:val="005364D0"/>
    <w:rsid w:val="00564533"/>
    <w:rsid w:val="0058382B"/>
    <w:rsid w:val="005D6E78"/>
    <w:rsid w:val="006267D2"/>
    <w:rsid w:val="00652A16"/>
    <w:rsid w:val="006B750D"/>
    <w:rsid w:val="00736CAB"/>
    <w:rsid w:val="00760B08"/>
    <w:rsid w:val="007E0B75"/>
    <w:rsid w:val="007E400A"/>
    <w:rsid w:val="007F2CC6"/>
    <w:rsid w:val="008107D7"/>
    <w:rsid w:val="00823492"/>
    <w:rsid w:val="008263FF"/>
    <w:rsid w:val="008642E4"/>
    <w:rsid w:val="00873DE2"/>
    <w:rsid w:val="00891CA5"/>
    <w:rsid w:val="008924D2"/>
    <w:rsid w:val="008A0B4E"/>
    <w:rsid w:val="008B512B"/>
    <w:rsid w:val="0091065C"/>
    <w:rsid w:val="009A5B09"/>
    <w:rsid w:val="009D3192"/>
    <w:rsid w:val="009F1192"/>
    <w:rsid w:val="00A03B47"/>
    <w:rsid w:val="00AA12C3"/>
    <w:rsid w:val="00AB0E9F"/>
    <w:rsid w:val="00AD6063"/>
    <w:rsid w:val="00B1740C"/>
    <w:rsid w:val="00B44907"/>
    <w:rsid w:val="00B6598F"/>
    <w:rsid w:val="00B848DB"/>
    <w:rsid w:val="00BB7627"/>
    <w:rsid w:val="00BD3B3B"/>
    <w:rsid w:val="00BD535C"/>
    <w:rsid w:val="00BE1F7C"/>
    <w:rsid w:val="00BF155E"/>
    <w:rsid w:val="00BF32F6"/>
    <w:rsid w:val="00CE749D"/>
    <w:rsid w:val="00CF4082"/>
    <w:rsid w:val="00DA33C2"/>
    <w:rsid w:val="00E26B4E"/>
    <w:rsid w:val="00E34E1E"/>
    <w:rsid w:val="00E46E19"/>
    <w:rsid w:val="00E62658"/>
    <w:rsid w:val="00E7527B"/>
    <w:rsid w:val="00E87608"/>
    <w:rsid w:val="00EA6A64"/>
    <w:rsid w:val="00F01C3F"/>
    <w:rsid w:val="00F02CD6"/>
    <w:rsid w:val="00F10BDF"/>
    <w:rsid w:val="00F96B2D"/>
    <w:rsid w:val="00FA3335"/>
    <w:rsid w:val="00FD7F01"/>
    <w:rsid w:val="00FE341D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1932"/>
  <w15:docId w15:val="{A36E52C8-AACA-4567-9C88-695CA63F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3C2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3C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 Hudson APLD</cp:lastModifiedBy>
  <cp:revision>2</cp:revision>
  <cp:lastPrinted>2018-01-29T21:15:00Z</cp:lastPrinted>
  <dcterms:created xsi:type="dcterms:W3CDTF">2018-07-05T20:33:00Z</dcterms:created>
  <dcterms:modified xsi:type="dcterms:W3CDTF">2018-07-05T20:33:00Z</dcterms:modified>
</cp:coreProperties>
</file>