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BE7" w:rsidRDefault="00440BE7" w:rsidP="00440BE7">
      <w:r>
        <w:t>August 11, 2015</w:t>
      </w:r>
    </w:p>
    <w:p w:rsidR="00440BE7" w:rsidRDefault="00440BE7" w:rsidP="00440BE7">
      <w:pPr>
        <w:pStyle w:val="NoSpacing"/>
      </w:pPr>
      <w:r>
        <w:t>Hudson Area Public Library District</w:t>
      </w:r>
    </w:p>
    <w:p w:rsidR="00440BE7" w:rsidRDefault="00440BE7" w:rsidP="00440BE7">
      <w:pPr>
        <w:pStyle w:val="NoSpacing"/>
      </w:pPr>
    </w:p>
    <w:p w:rsidR="00440BE7" w:rsidRDefault="00440BE7" w:rsidP="00440BE7">
      <w:pPr>
        <w:pStyle w:val="NoSpacing"/>
      </w:pPr>
      <w:r>
        <w:t xml:space="preserve">104 W. Pearl St. </w:t>
      </w:r>
    </w:p>
    <w:p w:rsidR="00440BE7" w:rsidRDefault="00440BE7" w:rsidP="00440BE7">
      <w:pPr>
        <w:pStyle w:val="NoSpacing"/>
      </w:pPr>
      <w:r>
        <w:t xml:space="preserve">Hudson, IL  61748  </w:t>
      </w:r>
    </w:p>
    <w:p w:rsidR="00440BE7" w:rsidRDefault="00440BE7" w:rsidP="00440BE7">
      <w:pPr>
        <w:pStyle w:val="NoSpacing"/>
      </w:pPr>
    </w:p>
    <w:p w:rsidR="00440BE7" w:rsidRDefault="00440BE7" w:rsidP="00440BE7">
      <w:pPr>
        <w:pStyle w:val="NoSpacing"/>
      </w:pPr>
      <w:r>
        <w:t xml:space="preserve">The meeting was called to order at 6:33 p.m. by President </w:t>
      </w:r>
      <w:proofErr w:type="spellStart"/>
      <w:r>
        <w:t>Plattner</w:t>
      </w:r>
      <w:proofErr w:type="spellEnd"/>
      <w:r>
        <w:t xml:space="preserve">.  Members present were Ronda Hess, Dianne </w:t>
      </w:r>
      <w:proofErr w:type="spellStart"/>
      <w:r>
        <w:t>Feasley</w:t>
      </w:r>
      <w:proofErr w:type="spellEnd"/>
      <w:r>
        <w:t xml:space="preserve">, Bonny </w:t>
      </w:r>
      <w:proofErr w:type="spellStart"/>
      <w:r>
        <w:t>Ficek</w:t>
      </w:r>
      <w:proofErr w:type="spellEnd"/>
      <w:r>
        <w:t xml:space="preserve">, Beth Kreps, Nancy </w:t>
      </w:r>
      <w:proofErr w:type="spellStart"/>
      <w:r>
        <w:t>Rinda</w:t>
      </w:r>
      <w:proofErr w:type="spellEnd"/>
      <w:r>
        <w:t xml:space="preserve"> and Carol Bland.  HAPLD director, Sam Smith, was also present.   The minutes of the July meeting were approved with a correction, so moved by </w:t>
      </w:r>
      <w:proofErr w:type="spellStart"/>
      <w:r>
        <w:t>Rinda</w:t>
      </w:r>
      <w:proofErr w:type="spellEnd"/>
      <w:r>
        <w:t xml:space="preserve"> and seconded by Kreps.</w:t>
      </w:r>
    </w:p>
    <w:p w:rsidR="00440BE7" w:rsidRDefault="00440BE7" w:rsidP="00440BE7">
      <w:pPr>
        <w:pStyle w:val="NoSpacing"/>
        <w:rPr>
          <w:b/>
          <w:sz w:val="24"/>
          <w:szCs w:val="24"/>
        </w:rPr>
      </w:pPr>
    </w:p>
    <w:p w:rsidR="00440BE7" w:rsidRDefault="00440BE7" w:rsidP="00440BE7">
      <w:pPr>
        <w:pStyle w:val="NoSpacing"/>
        <w:rPr>
          <w:b/>
          <w:sz w:val="24"/>
          <w:szCs w:val="24"/>
        </w:rPr>
      </w:pPr>
      <w:r>
        <w:rPr>
          <w:b/>
          <w:sz w:val="24"/>
          <w:szCs w:val="24"/>
        </w:rPr>
        <w:t>Library Director’s Report</w:t>
      </w:r>
    </w:p>
    <w:p w:rsidR="00440BE7" w:rsidRDefault="00440BE7" w:rsidP="00440BE7">
      <w:pPr>
        <w:pStyle w:val="NoSpacing"/>
        <w:rPr>
          <w:b/>
          <w:sz w:val="24"/>
          <w:szCs w:val="24"/>
        </w:rPr>
      </w:pPr>
    </w:p>
    <w:p w:rsidR="00440BE7" w:rsidRDefault="00440BE7" w:rsidP="00440BE7">
      <w:pPr>
        <w:pStyle w:val="NoSpacing"/>
        <w:rPr>
          <w:sz w:val="24"/>
          <w:szCs w:val="24"/>
        </w:rPr>
      </w:pPr>
      <w:r>
        <w:rPr>
          <w:sz w:val="24"/>
          <w:szCs w:val="24"/>
        </w:rPr>
        <w:t xml:space="preserve">Smith recapped her report to the board. An A/C unit needed some minor repair. Steve Lampert removed the dead tree and will return to grind the stump. The wasp’s nests are left in place because they contain the chemicals used to kill the wasps. Jacob Huber replaced the blinds in the Meeting room. Carpet will be cleaned this month and the drywall tape on the ceiling will be repaired. The light bulbs in the Meeting room cannot be changed. The ballasts in the fixtures are bad. We need a quote to replace the ballasts, fixtures or to upgrade to LED fixtures. A search for a potential handy man for the library is in progress.   Programs that have been held recently have been successful.  Summer reading program has wrapped up. The number of adult participants was slightly lower than 2014. Smith completed the yearly FOIA and OMA training. The FOIA request from </w:t>
      </w:r>
      <w:proofErr w:type="spellStart"/>
      <w:r>
        <w:rPr>
          <w:sz w:val="24"/>
          <w:szCs w:val="24"/>
        </w:rPr>
        <w:t>SmartProcure</w:t>
      </w:r>
      <w:proofErr w:type="spellEnd"/>
      <w:r>
        <w:rPr>
          <w:sz w:val="24"/>
          <w:szCs w:val="24"/>
        </w:rPr>
        <w:t xml:space="preserve"> was completed on July 10. It took 31 hours to complete. Smith is working on IPLAR. It is due on September 1. She anticipates it being completed August 21. Smith also recapped the YSM report.  Participation in the </w:t>
      </w:r>
      <w:proofErr w:type="gramStart"/>
      <w:r>
        <w:rPr>
          <w:sz w:val="24"/>
          <w:szCs w:val="24"/>
        </w:rPr>
        <w:t>Summer</w:t>
      </w:r>
      <w:proofErr w:type="gramEnd"/>
      <w:r>
        <w:rPr>
          <w:sz w:val="24"/>
          <w:szCs w:val="24"/>
        </w:rPr>
        <w:t xml:space="preserve"> reading program was higher than in the past. Costs of the program were higher also. The program was 8 weeks this year; it will change to 6 weeks next summer.                                                                                   </w:t>
      </w:r>
    </w:p>
    <w:p w:rsidR="00440BE7" w:rsidRDefault="00440BE7" w:rsidP="00440BE7">
      <w:pPr>
        <w:pStyle w:val="NoSpacing"/>
        <w:rPr>
          <w:sz w:val="24"/>
          <w:szCs w:val="24"/>
        </w:rPr>
      </w:pPr>
    </w:p>
    <w:p w:rsidR="00440BE7" w:rsidRDefault="00440BE7" w:rsidP="00440BE7">
      <w:pPr>
        <w:pStyle w:val="NoSpacing"/>
      </w:pPr>
    </w:p>
    <w:p w:rsidR="00440BE7" w:rsidRDefault="00440BE7" w:rsidP="00440BE7">
      <w:pPr>
        <w:pStyle w:val="NoSpacing"/>
        <w:rPr>
          <w:b/>
          <w:sz w:val="24"/>
          <w:szCs w:val="24"/>
        </w:rPr>
      </w:pPr>
      <w:r>
        <w:rPr>
          <w:b/>
          <w:sz w:val="24"/>
          <w:szCs w:val="24"/>
        </w:rPr>
        <w:t>Secretary’s Report</w:t>
      </w:r>
    </w:p>
    <w:p w:rsidR="00440BE7" w:rsidRDefault="00440BE7" w:rsidP="00440BE7">
      <w:pPr>
        <w:pStyle w:val="NoSpacing"/>
      </w:pPr>
    </w:p>
    <w:p w:rsidR="00440BE7" w:rsidRDefault="00440BE7" w:rsidP="00440BE7">
      <w:pPr>
        <w:pStyle w:val="NoSpacing"/>
      </w:pPr>
      <w:r>
        <w:t xml:space="preserve">The annual audit of the meeting minutes has to be completed by September 1, 2015. </w:t>
      </w:r>
      <w:proofErr w:type="spellStart"/>
      <w:r>
        <w:t>Ficek</w:t>
      </w:r>
      <w:proofErr w:type="spellEnd"/>
      <w:r>
        <w:t xml:space="preserve"> and Kreps will complete the audit. </w:t>
      </w:r>
    </w:p>
    <w:p w:rsidR="00440BE7" w:rsidRDefault="00440BE7" w:rsidP="00440BE7">
      <w:pPr>
        <w:pStyle w:val="NoSpacing"/>
        <w:rPr>
          <w:b/>
          <w:sz w:val="24"/>
          <w:szCs w:val="24"/>
        </w:rPr>
      </w:pPr>
      <w:r>
        <w:t xml:space="preserve">Discussion of Ordinance #2015-2016-03 was held.  It was noted that the increases were in Social Security, Insurance, General Corporation and Building Maintenance areas. Date changes were also discussed. </w:t>
      </w:r>
    </w:p>
    <w:p w:rsidR="00440BE7" w:rsidRDefault="00440BE7" w:rsidP="00440BE7">
      <w:pPr>
        <w:pStyle w:val="NoSpacing"/>
        <w:rPr>
          <w:b/>
          <w:sz w:val="24"/>
          <w:szCs w:val="24"/>
        </w:rPr>
      </w:pPr>
    </w:p>
    <w:p w:rsidR="00440BE7" w:rsidRDefault="00440BE7" w:rsidP="00440BE7">
      <w:pPr>
        <w:pStyle w:val="NoSpacing"/>
        <w:rPr>
          <w:b/>
          <w:sz w:val="24"/>
          <w:szCs w:val="24"/>
        </w:rPr>
      </w:pPr>
      <w:r>
        <w:rPr>
          <w:b/>
          <w:sz w:val="24"/>
          <w:szCs w:val="24"/>
        </w:rPr>
        <w:t>Treasurer’s Report</w:t>
      </w:r>
    </w:p>
    <w:p w:rsidR="00440BE7" w:rsidRDefault="00440BE7" w:rsidP="00440BE7">
      <w:pPr>
        <w:pStyle w:val="NoSpacing"/>
        <w:rPr>
          <w:sz w:val="24"/>
          <w:szCs w:val="24"/>
        </w:rPr>
      </w:pPr>
    </w:p>
    <w:p w:rsidR="00440BE7" w:rsidRDefault="00440BE7" w:rsidP="00440BE7">
      <w:pPr>
        <w:pStyle w:val="NoSpacing"/>
        <w:rPr>
          <w:sz w:val="24"/>
          <w:szCs w:val="24"/>
        </w:rPr>
      </w:pPr>
      <w:proofErr w:type="spellStart"/>
      <w:r>
        <w:rPr>
          <w:sz w:val="24"/>
          <w:szCs w:val="24"/>
        </w:rPr>
        <w:t>Rinda</w:t>
      </w:r>
      <w:proofErr w:type="spellEnd"/>
      <w:r>
        <w:rPr>
          <w:sz w:val="24"/>
          <w:szCs w:val="24"/>
        </w:rPr>
        <w:t xml:space="preserve"> requested the board go into closed session to discuss a personnel concern (5ILSC120/2.2(c</w:t>
      </w:r>
      <w:proofErr w:type="gramStart"/>
      <w:r>
        <w:rPr>
          <w:sz w:val="24"/>
          <w:szCs w:val="24"/>
        </w:rPr>
        <w:t>)(</w:t>
      </w:r>
      <w:proofErr w:type="gramEnd"/>
      <w:r>
        <w:rPr>
          <w:sz w:val="24"/>
          <w:szCs w:val="24"/>
        </w:rPr>
        <w:t xml:space="preserve">1). </w:t>
      </w:r>
    </w:p>
    <w:p w:rsidR="00440BE7" w:rsidRDefault="00440BE7" w:rsidP="00440BE7">
      <w:pPr>
        <w:pStyle w:val="NoSpacing"/>
        <w:rPr>
          <w:sz w:val="24"/>
          <w:szCs w:val="24"/>
        </w:rPr>
      </w:pPr>
      <w:r>
        <w:rPr>
          <w:sz w:val="24"/>
          <w:szCs w:val="24"/>
        </w:rPr>
        <w:t xml:space="preserve">A motion to begin a closed session was made at 7:11p.m. </w:t>
      </w:r>
      <w:proofErr w:type="gramStart"/>
      <w:r>
        <w:rPr>
          <w:sz w:val="24"/>
          <w:szCs w:val="24"/>
        </w:rPr>
        <w:t>by</w:t>
      </w:r>
      <w:proofErr w:type="gramEnd"/>
      <w:r>
        <w:rPr>
          <w:sz w:val="24"/>
          <w:szCs w:val="24"/>
        </w:rPr>
        <w:t xml:space="preserve"> </w:t>
      </w:r>
      <w:proofErr w:type="spellStart"/>
      <w:r>
        <w:rPr>
          <w:sz w:val="24"/>
          <w:szCs w:val="24"/>
        </w:rPr>
        <w:t>Ficek</w:t>
      </w:r>
      <w:proofErr w:type="spellEnd"/>
      <w:r>
        <w:rPr>
          <w:sz w:val="24"/>
          <w:szCs w:val="24"/>
        </w:rPr>
        <w:t xml:space="preserve">, seconded by </w:t>
      </w:r>
      <w:proofErr w:type="spellStart"/>
      <w:r>
        <w:rPr>
          <w:sz w:val="24"/>
          <w:szCs w:val="24"/>
        </w:rPr>
        <w:t>Feasley</w:t>
      </w:r>
      <w:proofErr w:type="spellEnd"/>
      <w:r>
        <w:rPr>
          <w:sz w:val="24"/>
          <w:szCs w:val="24"/>
        </w:rPr>
        <w:t>.</w:t>
      </w:r>
    </w:p>
    <w:p w:rsidR="00440BE7" w:rsidRDefault="00440BE7" w:rsidP="00440BE7">
      <w:pPr>
        <w:pStyle w:val="NoSpacing"/>
        <w:rPr>
          <w:sz w:val="24"/>
          <w:szCs w:val="24"/>
        </w:rPr>
      </w:pPr>
      <w:r>
        <w:rPr>
          <w:sz w:val="24"/>
          <w:szCs w:val="24"/>
        </w:rPr>
        <w:t xml:space="preserve">A motion to end the closed session was made at 7:20p.m. </w:t>
      </w:r>
      <w:proofErr w:type="gramStart"/>
      <w:r>
        <w:rPr>
          <w:sz w:val="24"/>
          <w:szCs w:val="24"/>
        </w:rPr>
        <w:t>by</w:t>
      </w:r>
      <w:proofErr w:type="gramEnd"/>
      <w:r>
        <w:rPr>
          <w:sz w:val="24"/>
          <w:szCs w:val="24"/>
        </w:rPr>
        <w:t xml:space="preserve"> Bland, seconded by </w:t>
      </w:r>
      <w:proofErr w:type="spellStart"/>
      <w:r>
        <w:rPr>
          <w:sz w:val="24"/>
          <w:szCs w:val="24"/>
        </w:rPr>
        <w:t>Rinda</w:t>
      </w:r>
      <w:proofErr w:type="spellEnd"/>
      <w:r>
        <w:rPr>
          <w:sz w:val="24"/>
          <w:szCs w:val="24"/>
        </w:rPr>
        <w:t>.</w:t>
      </w:r>
    </w:p>
    <w:p w:rsidR="00440BE7" w:rsidRDefault="00440BE7" w:rsidP="00440BE7">
      <w:pPr>
        <w:pStyle w:val="NoSpacing"/>
        <w:rPr>
          <w:sz w:val="24"/>
          <w:szCs w:val="24"/>
        </w:rPr>
      </w:pPr>
      <w:r>
        <w:rPr>
          <w:sz w:val="24"/>
          <w:szCs w:val="24"/>
        </w:rPr>
        <w:lastRenderedPageBreak/>
        <w:t xml:space="preserve">A motion to recall the regular meeting to order was made at 7:21p.m. </w:t>
      </w:r>
      <w:proofErr w:type="gramStart"/>
      <w:r>
        <w:rPr>
          <w:sz w:val="24"/>
          <w:szCs w:val="24"/>
        </w:rPr>
        <w:t>by</w:t>
      </w:r>
      <w:proofErr w:type="gramEnd"/>
      <w:r>
        <w:rPr>
          <w:sz w:val="24"/>
          <w:szCs w:val="24"/>
        </w:rPr>
        <w:t xml:space="preserve"> Kreps, seconded by </w:t>
      </w:r>
      <w:proofErr w:type="spellStart"/>
      <w:r>
        <w:rPr>
          <w:sz w:val="24"/>
          <w:szCs w:val="24"/>
        </w:rPr>
        <w:t>Rinda</w:t>
      </w:r>
      <w:proofErr w:type="spellEnd"/>
      <w:r>
        <w:rPr>
          <w:sz w:val="24"/>
          <w:szCs w:val="24"/>
        </w:rPr>
        <w:t xml:space="preserve">. </w:t>
      </w:r>
    </w:p>
    <w:p w:rsidR="00440BE7" w:rsidRDefault="00440BE7" w:rsidP="00440BE7">
      <w:pPr>
        <w:pStyle w:val="NoSpacing"/>
        <w:rPr>
          <w:sz w:val="24"/>
          <w:szCs w:val="24"/>
        </w:rPr>
      </w:pPr>
      <w:r>
        <w:rPr>
          <w:sz w:val="24"/>
          <w:szCs w:val="24"/>
        </w:rPr>
        <w:t xml:space="preserve">A motion to approve the amendments to the working budget 15-16 reflecting the adjustments to the youth services manager’s salary was made by </w:t>
      </w:r>
      <w:proofErr w:type="spellStart"/>
      <w:r>
        <w:rPr>
          <w:sz w:val="24"/>
          <w:szCs w:val="24"/>
        </w:rPr>
        <w:t>Rinda</w:t>
      </w:r>
      <w:proofErr w:type="spellEnd"/>
      <w:r>
        <w:rPr>
          <w:sz w:val="24"/>
          <w:szCs w:val="24"/>
        </w:rPr>
        <w:t xml:space="preserve">, seconded by Kreps. </w:t>
      </w:r>
    </w:p>
    <w:p w:rsidR="00440BE7" w:rsidRDefault="00440BE7" w:rsidP="00440BE7">
      <w:pPr>
        <w:pStyle w:val="NoSpacing"/>
      </w:pPr>
      <w:r>
        <w:t xml:space="preserve">The monthly expenses were reviewed and discussed.  </w:t>
      </w:r>
    </w:p>
    <w:p w:rsidR="00440BE7" w:rsidRDefault="00440BE7" w:rsidP="00440BE7">
      <w:pPr>
        <w:pStyle w:val="NoSpacing"/>
      </w:pPr>
    </w:p>
    <w:p w:rsidR="00440BE7" w:rsidRDefault="00440BE7" w:rsidP="00440BE7">
      <w:pPr>
        <w:pStyle w:val="NoSpacing"/>
        <w:rPr>
          <w:b/>
          <w:sz w:val="24"/>
          <w:szCs w:val="24"/>
        </w:rPr>
      </w:pPr>
      <w:r>
        <w:rPr>
          <w:b/>
          <w:sz w:val="24"/>
          <w:szCs w:val="24"/>
        </w:rPr>
        <w:t>President’s Report</w:t>
      </w:r>
    </w:p>
    <w:p w:rsidR="00440BE7" w:rsidRDefault="00440BE7" w:rsidP="00440BE7">
      <w:pPr>
        <w:pStyle w:val="NoSpacing"/>
      </w:pPr>
      <w:r>
        <w:t xml:space="preserve"> </w:t>
      </w:r>
    </w:p>
    <w:p w:rsidR="00440BE7" w:rsidRDefault="00440BE7" w:rsidP="00440BE7">
      <w:pPr>
        <w:pStyle w:val="NoSpacing"/>
      </w:pPr>
      <w:r>
        <w:t>No report</w:t>
      </w:r>
    </w:p>
    <w:p w:rsidR="00440BE7" w:rsidRDefault="00440BE7" w:rsidP="00440BE7">
      <w:pPr>
        <w:pStyle w:val="NoSpacing"/>
        <w:rPr>
          <w:b/>
          <w:sz w:val="24"/>
          <w:szCs w:val="24"/>
        </w:rPr>
      </w:pPr>
    </w:p>
    <w:p w:rsidR="00440BE7" w:rsidRDefault="00440BE7" w:rsidP="00440BE7">
      <w:pPr>
        <w:pStyle w:val="NoSpacing"/>
        <w:rPr>
          <w:b/>
          <w:sz w:val="24"/>
          <w:szCs w:val="24"/>
        </w:rPr>
      </w:pPr>
      <w:r>
        <w:rPr>
          <w:b/>
          <w:sz w:val="24"/>
          <w:szCs w:val="24"/>
        </w:rPr>
        <w:t>Old Business</w:t>
      </w:r>
    </w:p>
    <w:p w:rsidR="00440BE7" w:rsidRDefault="00440BE7" w:rsidP="00440BE7">
      <w:pPr>
        <w:pStyle w:val="NoSpacing"/>
        <w:rPr>
          <w:b/>
          <w:sz w:val="24"/>
          <w:szCs w:val="24"/>
        </w:rPr>
      </w:pPr>
    </w:p>
    <w:p w:rsidR="00440BE7" w:rsidRDefault="00440BE7" w:rsidP="00440BE7">
      <w:pPr>
        <w:pStyle w:val="NoSpacing"/>
      </w:pPr>
      <w:r>
        <w:t>None at this time</w:t>
      </w:r>
    </w:p>
    <w:p w:rsidR="00440BE7" w:rsidRDefault="00440BE7" w:rsidP="00440BE7">
      <w:pPr>
        <w:pStyle w:val="NoSpacing"/>
      </w:pPr>
    </w:p>
    <w:p w:rsidR="00440BE7" w:rsidRDefault="00440BE7" w:rsidP="00440BE7">
      <w:pPr>
        <w:pStyle w:val="NoSpacing"/>
        <w:rPr>
          <w:b/>
          <w:sz w:val="24"/>
          <w:szCs w:val="24"/>
        </w:rPr>
      </w:pPr>
      <w:r>
        <w:rPr>
          <w:b/>
          <w:sz w:val="24"/>
          <w:szCs w:val="24"/>
        </w:rPr>
        <w:t>New Business</w:t>
      </w:r>
    </w:p>
    <w:p w:rsidR="00440BE7" w:rsidRDefault="00440BE7" w:rsidP="00440BE7">
      <w:pPr>
        <w:pStyle w:val="NoSpacing"/>
        <w:rPr>
          <w:b/>
          <w:sz w:val="24"/>
          <w:szCs w:val="24"/>
        </w:rPr>
      </w:pPr>
    </w:p>
    <w:p w:rsidR="00440BE7" w:rsidRDefault="00440BE7" w:rsidP="00440BE7">
      <w:pPr>
        <w:pStyle w:val="NoSpacing"/>
        <w:rPr>
          <w:sz w:val="24"/>
          <w:szCs w:val="24"/>
        </w:rPr>
      </w:pPr>
      <w:r>
        <w:rPr>
          <w:sz w:val="24"/>
          <w:szCs w:val="24"/>
        </w:rPr>
        <w:t>None at this time</w:t>
      </w:r>
    </w:p>
    <w:p w:rsidR="00440BE7" w:rsidRDefault="00440BE7" w:rsidP="00440BE7">
      <w:pPr>
        <w:pStyle w:val="NoSpacing"/>
      </w:pPr>
    </w:p>
    <w:p w:rsidR="00440BE7" w:rsidRDefault="00440BE7" w:rsidP="00440BE7">
      <w:pPr>
        <w:pStyle w:val="NoSpacing"/>
      </w:pPr>
      <w:r>
        <w:t xml:space="preserve">The next meeting will be September 8, 2015 at 6:30. </w:t>
      </w:r>
      <w:proofErr w:type="spellStart"/>
      <w:r>
        <w:t>Feasley</w:t>
      </w:r>
      <w:proofErr w:type="spellEnd"/>
      <w:r>
        <w:t xml:space="preserve"> motioned to adjourn the meeting at 7:29 p.m.  Motion was seconded by Bland.  </w:t>
      </w:r>
    </w:p>
    <w:p w:rsidR="00440BE7" w:rsidRDefault="00440BE7" w:rsidP="00440BE7">
      <w:pPr>
        <w:pStyle w:val="NoSpacing"/>
      </w:pPr>
    </w:p>
    <w:p w:rsidR="00440BE7" w:rsidRDefault="00440BE7" w:rsidP="00440BE7">
      <w:pPr>
        <w:pStyle w:val="NoSpacing"/>
      </w:pPr>
      <w:r>
        <w:t xml:space="preserve">Respectfully submitted, </w:t>
      </w:r>
    </w:p>
    <w:p w:rsidR="00440BE7" w:rsidRDefault="00440BE7" w:rsidP="00440BE7">
      <w:pPr>
        <w:pStyle w:val="NoSpacing"/>
      </w:pPr>
    </w:p>
    <w:p w:rsidR="00440BE7" w:rsidRDefault="00440BE7" w:rsidP="00440BE7">
      <w:pPr>
        <w:pStyle w:val="NoSpacing"/>
      </w:pPr>
    </w:p>
    <w:p w:rsidR="00440BE7" w:rsidRDefault="00440BE7" w:rsidP="00440BE7">
      <w:pPr>
        <w:pStyle w:val="NoSpacing"/>
      </w:pPr>
    </w:p>
    <w:p w:rsidR="00440BE7" w:rsidRDefault="00440BE7" w:rsidP="00440BE7">
      <w:pPr>
        <w:pStyle w:val="NoSpacing"/>
      </w:pPr>
      <w:r>
        <w:t>Ronda Hess</w:t>
      </w:r>
    </w:p>
    <w:p w:rsidR="00194ED0" w:rsidRDefault="00194ED0">
      <w:bookmarkStart w:id="0" w:name="_GoBack"/>
      <w:bookmarkEnd w:id="0"/>
    </w:p>
    <w:sectPr w:rsidR="00194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BE7"/>
    <w:rsid w:val="00194ED0"/>
    <w:rsid w:val="00440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3B858E-8039-4D0D-A47B-5369AA89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BE7"/>
    <w:pPr>
      <w:spacing w:after="20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0BE7"/>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53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1</cp:revision>
  <dcterms:created xsi:type="dcterms:W3CDTF">2015-09-01T15:10:00Z</dcterms:created>
  <dcterms:modified xsi:type="dcterms:W3CDTF">2015-09-01T15:11:00Z</dcterms:modified>
</cp:coreProperties>
</file>